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D6E55" w14:textId="594C5140" w:rsidR="006D6D86" w:rsidRPr="00AE0447" w:rsidRDefault="006D6D86" w:rsidP="006D6D86">
      <w:pPr>
        <w:pStyle w:val="paragraph"/>
        <w:spacing w:before="0" w:beforeAutospacing="0" w:after="0" w:afterAutospacing="0"/>
        <w:jc w:val="center"/>
        <w:textAlignment w:val="baseline"/>
        <w:rPr>
          <w:rFonts w:ascii="Calibri" w:hAnsi="Calibri" w:cs="Calibri"/>
          <w:sz w:val="28"/>
          <w:szCs w:val="28"/>
        </w:rPr>
      </w:pPr>
      <w:r>
        <w:rPr>
          <w:rStyle w:val="normaltextrun"/>
          <w:rFonts w:ascii="Calibri" w:hAnsi="Calibri" w:cs="Calibri"/>
          <w:sz w:val="28"/>
          <w:szCs w:val="28"/>
        </w:rPr>
        <w:t xml:space="preserve">Read for Real, Zaner-Bloser Level </w:t>
      </w:r>
      <w:r>
        <w:rPr>
          <w:rStyle w:val="normaltextrun"/>
          <w:rFonts w:ascii="Calibri" w:hAnsi="Calibri" w:cs="Calibri"/>
          <w:sz w:val="28"/>
          <w:szCs w:val="28"/>
        </w:rPr>
        <w:t>F</w:t>
      </w:r>
      <w:r>
        <w:rPr>
          <w:rStyle w:val="normaltextrun"/>
          <w:rFonts w:ascii="Calibri" w:hAnsi="Calibri" w:cs="Calibri"/>
          <w:sz w:val="28"/>
          <w:szCs w:val="28"/>
        </w:rPr>
        <w:t xml:space="preserve"> (</w:t>
      </w:r>
      <w:r>
        <w:rPr>
          <w:rStyle w:val="normaltextrun"/>
          <w:rFonts w:ascii="Calibri" w:hAnsi="Calibri" w:cs="Calibri"/>
          <w:sz w:val="28"/>
          <w:szCs w:val="28"/>
        </w:rPr>
        <w:t>6</w:t>
      </w:r>
      <w:r w:rsidRPr="006D6D86">
        <w:rPr>
          <w:rStyle w:val="normaltextrun"/>
          <w:rFonts w:ascii="Calibri" w:hAnsi="Calibri" w:cs="Calibri"/>
          <w:sz w:val="28"/>
          <w:szCs w:val="28"/>
          <w:vertAlign w:val="superscript"/>
        </w:rPr>
        <w:t>th</w:t>
      </w:r>
      <w:r>
        <w:rPr>
          <w:rStyle w:val="normaltextrun"/>
          <w:rFonts w:ascii="Calibri" w:hAnsi="Calibri" w:cs="Calibri"/>
          <w:sz w:val="28"/>
          <w:szCs w:val="28"/>
        </w:rPr>
        <w:t xml:space="preserve"> Grade)</w:t>
      </w:r>
    </w:p>
    <w:p w14:paraId="4B2EA42C" w14:textId="77777777" w:rsidR="006D6D86" w:rsidRDefault="006D6D86" w:rsidP="006D6D8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2 lessons/week</w:t>
      </w:r>
      <w:r>
        <w:rPr>
          <w:rStyle w:val="eop"/>
          <w:rFonts w:ascii="Calibri" w:hAnsi="Calibri" w:cs="Calibri"/>
          <w:sz w:val="28"/>
          <w:szCs w:val="28"/>
        </w:rPr>
        <w:t> </w:t>
      </w:r>
    </w:p>
    <w:p w14:paraId="575CF809" w14:textId="77777777" w:rsidR="006D6D86" w:rsidRDefault="006D6D86" w:rsidP="006D6D8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4A4591F"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Each unit is composed of approximately 10 lessons, so at this pace, would take 5 weeks. There are 6 units for each grade level, so about 30 weeks of instruction. Each reading selection has two comprehension tests available, one that is multiple choice and one that is short answer. Plan on either alternating which test to give your student each time or choose to do both tests for more of a challenge.</w:t>
      </w:r>
    </w:p>
    <w:p w14:paraId="4FFBCAA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099A8B6A" w14:textId="43C1CB62"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One: </w:t>
      </w:r>
      <w:r>
        <w:rPr>
          <w:rStyle w:val="normaltextrun"/>
          <w:rFonts w:ascii="Calibri" w:hAnsi="Calibri" w:cs="Calibri"/>
          <w:sz w:val="22"/>
          <w:szCs w:val="22"/>
        </w:rPr>
        <w:t>Strange and Wonderful Creatures</w:t>
      </w:r>
    </w:p>
    <w:p w14:paraId="08E32911"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and Recall</w:t>
      </w:r>
    </w:p>
    <w:p w14:paraId="0DAB3690"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7C58ED6D"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w:t>
      </w:r>
    </w:p>
    <w:p w14:paraId="7A997ADC" w14:textId="6949099F"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unit--Preview the Selection, Make Connections, and Recall. Read the Learn reading selection, “</w:t>
      </w:r>
      <w:r>
        <w:rPr>
          <w:rStyle w:val="normaltextrun"/>
          <w:rFonts w:ascii="Calibri" w:hAnsi="Calibri" w:cs="Calibri"/>
          <w:sz w:val="22"/>
          <w:szCs w:val="22"/>
        </w:rPr>
        <w:t>Cockroaches</w:t>
      </w:r>
      <w:r w:rsidR="00FE1165">
        <w:rPr>
          <w:rStyle w:val="normaltextrun"/>
          <w:rFonts w:ascii="Calibri" w:hAnsi="Calibri" w:cs="Calibri"/>
          <w:sz w:val="22"/>
          <w:szCs w:val="22"/>
        </w:rPr>
        <w:t>.</w:t>
      </w:r>
      <w:r>
        <w:rPr>
          <w:rStyle w:val="normaltextrun"/>
          <w:rFonts w:ascii="Calibri" w:hAnsi="Calibri" w:cs="Calibri"/>
          <w:sz w:val="22"/>
          <w:szCs w:val="22"/>
        </w:rPr>
        <w:t>” Completed one of the comprehension tests for the Learn selection.</w:t>
      </w:r>
    </w:p>
    <w:p w14:paraId="6D0B4B5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5557D4D"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BB4DE33"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w:t>
      </w:r>
    </w:p>
    <w:p w14:paraId="04BCFB3C" w14:textId="3815F91E"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Then read the Practice selection, “</w:t>
      </w:r>
      <w:r>
        <w:rPr>
          <w:rStyle w:val="normaltextrun"/>
          <w:rFonts w:ascii="Calibri" w:hAnsi="Calibri" w:cs="Calibri"/>
          <w:sz w:val="22"/>
          <w:szCs w:val="22"/>
        </w:rPr>
        <w:t>Deep-Sea Monster</w:t>
      </w:r>
      <w:r w:rsidR="00FE1165">
        <w:rPr>
          <w:rStyle w:val="normaltextrun"/>
          <w:rFonts w:ascii="Calibri" w:hAnsi="Calibri" w:cs="Calibri"/>
          <w:sz w:val="22"/>
          <w:szCs w:val="22"/>
        </w:rPr>
        <w:t>.</w:t>
      </w:r>
      <w:r>
        <w:rPr>
          <w:rStyle w:val="normaltextrun"/>
          <w:rFonts w:ascii="Calibri" w:hAnsi="Calibri" w:cs="Calibri"/>
          <w:sz w:val="22"/>
          <w:szCs w:val="22"/>
        </w:rPr>
        <w:t>” Finally, completed one of the comprehension tests for the Practice selection.</w:t>
      </w:r>
    </w:p>
    <w:p w14:paraId="60FEE2D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2D506AB5"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011A621F"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w:t>
      </w:r>
    </w:p>
    <w:p w14:paraId="6C32F3DC"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79C22C64" w14:textId="0890CBE5"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The Remarkable Leach</w:t>
      </w:r>
      <w:r w:rsidR="00FE1165">
        <w:rPr>
          <w:rStyle w:val="normaltextrun"/>
          <w:rFonts w:ascii="Calibri" w:hAnsi="Calibri" w:cs="Calibri"/>
          <w:sz w:val="22"/>
          <w:szCs w:val="22"/>
        </w:rPr>
        <w:t>.</w:t>
      </w:r>
      <w:r>
        <w:rPr>
          <w:rStyle w:val="normaltextrun"/>
          <w:rFonts w:ascii="Calibri" w:hAnsi="Calibri" w:cs="Calibri"/>
          <w:sz w:val="22"/>
          <w:szCs w:val="22"/>
        </w:rPr>
        <w:t>” Completed a comprehension test for this reading.</w:t>
      </w:r>
    </w:p>
    <w:p w14:paraId="292DEC3E"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61CCE05C"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4</w:t>
      </w:r>
    </w:p>
    <w:p w14:paraId="0BC82176"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17B85EE5"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171D456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58FCE59F"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5</w:t>
      </w:r>
    </w:p>
    <w:p w14:paraId="7901F71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5B718154"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2C7B481C"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08A36C9" w14:textId="254511D2"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Two: </w:t>
      </w:r>
      <w:r>
        <w:rPr>
          <w:rStyle w:val="normaltextrun"/>
          <w:rFonts w:ascii="Calibri" w:hAnsi="Calibri" w:cs="Calibri"/>
          <w:sz w:val="22"/>
          <w:szCs w:val="22"/>
        </w:rPr>
        <w:t>The Human Story in and on Stone</w:t>
      </w:r>
    </w:p>
    <w:p w14:paraId="216483F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Strategies: 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w:t>
      </w:r>
    </w:p>
    <w:p w14:paraId="2827E830"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E032F2A"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6</w:t>
      </w:r>
    </w:p>
    <w:p w14:paraId="7B351ACC" w14:textId="086D1F4D"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 xml:space="preserve">Activate Prior Knowledge, </w:t>
      </w:r>
      <w:proofErr w:type="gramStart"/>
      <w:r>
        <w:rPr>
          <w:rStyle w:val="normaltextrun"/>
          <w:rFonts w:ascii="Calibri" w:hAnsi="Calibri" w:cs="Calibri"/>
          <w:sz w:val="22"/>
          <w:szCs w:val="22"/>
        </w:rPr>
        <w:t>Interact</w:t>
      </w:r>
      <w:proofErr w:type="gramEnd"/>
      <w:r>
        <w:rPr>
          <w:rStyle w:val="normaltextrun"/>
          <w:rFonts w:ascii="Calibri" w:hAnsi="Calibri" w:cs="Calibri"/>
          <w:sz w:val="22"/>
          <w:szCs w:val="22"/>
        </w:rPr>
        <w:t xml:space="preserve"> with the Text, Evaluate. Read the Learn reading selection, “</w:t>
      </w:r>
      <w:r>
        <w:rPr>
          <w:rStyle w:val="normaltextrun"/>
          <w:rFonts w:ascii="Calibri" w:hAnsi="Calibri" w:cs="Calibri"/>
          <w:sz w:val="22"/>
          <w:szCs w:val="22"/>
        </w:rPr>
        <w:t>Archaeologists—History’s Detectives</w:t>
      </w:r>
      <w:r w:rsidR="00FE1165">
        <w:rPr>
          <w:rStyle w:val="normaltextrun"/>
          <w:rFonts w:ascii="Calibri" w:hAnsi="Calibri" w:cs="Calibri"/>
          <w:sz w:val="22"/>
          <w:szCs w:val="22"/>
        </w:rPr>
        <w:t>.</w:t>
      </w:r>
      <w:r>
        <w:rPr>
          <w:rStyle w:val="normaltextrun"/>
          <w:rFonts w:ascii="Calibri" w:hAnsi="Calibri" w:cs="Calibri"/>
          <w:sz w:val="22"/>
          <w:szCs w:val="22"/>
        </w:rPr>
        <w:t>” Completed one of the comprehension tests for the Learn selection.</w:t>
      </w:r>
    </w:p>
    <w:p w14:paraId="3F51FB5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47235254"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311A3CAE"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Week 7</w:t>
      </w:r>
    </w:p>
    <w:p w14:paraId="5696A2B8" w14:textId="58B322A8"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Ancient Timekeepers</w:t>
      </w:r>
      <w:r w:rsidR="00FE1165">
        <w:rPr>
          <w:rStyle w:val="normaltextrun"/>
          <w:rFonts w:ascii="Calibri" w:hAnsi="Calibri" w:cs="Calibri"/>
          <w:sz w:val="22"/>
          <w:szCs w:val="22"/>
        </w:rPr>
        <w:t>.</w:t>
      </w:r>
      <w:r>
        <w:rPr>
          <w:rStyle w:val="normaltextrun"/>
          <w:rFonts w:ascii="Calibri" w:hAnsi="Calibri" w:cs="Calibri"/>
          <w:sz w:val="22"/>
          <w:szCs w:val="22"/>
        </w:rPr>
        <w:t>” Completed one of the comprehension tests for the Practice selection.</w:t>
      </w:r>
    </w:p>
    <w:p w14:paraId="6BED5FEE"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0C862DA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292A48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8</w:t>
      </w:r>
    </w:p>
    <w:p w14:paraId="1EBDC93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71DD59CF" w14:textId="631D349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Cracking the Code of Hammurabi</w:t>
      </w:r>
      <w:r w:rsidR="00FE1165">
        <w:rPr>
          <w:rStyle w:val="normaltextrun"/>
          <w:rFonts w:ascii="Calibri" w:hAnsi="Calibri" w:cs="Calibri"/>
          <w:sz w:val="22"/>
          <w:szCs w:val="22"/>
        </w:rPr>
        <w:t>.</w:t>
      </w:r>
      <w:r>
        <w:rPr>
          <w:rStyle w:val="normaltextrun"/>
          <w:rFonts w:ascii="Calibri" w:hAnsi="Calibri" w:cs="Calibri"/>
          <w:sz w:val="22"/>
          <w:szCs w:val="22"/>
        </w:rPr>
        <w:t>” Completed a comprehension test for this reading.</w:t>
      </w:r>
    </w:p>
    <w:p w14:paraId="53CB4CB0"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3949EAC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9</w:t>
      </w:r>
    </w:p>
    <w:p w14:paraId="63BFE0C0"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31E2281"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461E9943"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EEA767C"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10</w:t>
      </w:r>
    </w:p>
    <w:p w14:paraId="23D0300A"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04CFC3EE"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319C4233" w14:textId="77777777" w:rsidR="006D6D86" w:rsidRDefault="006D6D86" w:rsidP="006D6D86">
      <w:pPr>
        <w:pStyle w:val="paragraph"/>
        <w:spacing w:before="0" w:beforeAutospacing="0" w:after="0" w:afterAutospacing="0"/>
        <w:textAlignment w:val="baseline"/>
      </w:pPr>
    </w:p>
    <w:p w14:paraId="52A475F8" w14:textId="3C159A2B"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Unit Three:</w:t>
      </w:r>
      <w:r>
        <w:rPr>
          <w:rStyle w:val="normaltextrun"/>
          <w:rFonts w:ascii="Calibri" w:hAnsi="Calibri" w:cs="Calibri"/>
          <w:sz w:val="22"/>
          <w:szCs w:val="22"/>
        </w:rPr>
        <w:t xml:space="preserve"> Pirates on the High Seas</w:t>
      </w:r>
    </w:p>
    <w:p w14:paraId="0A4E83F6"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Strategies: Set a Purpose, Clarify Understanding, Respond</w:t>
      </w:r>
    </w:p>
    <w:p w14:paraId="0129382E"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255CFEF3"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11</w:t>
      </w:r>
    </w:p>
    <w:p w14:paraId="7BAD79A1" w14:textId="6C6C76D0"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1—Read about the reading strategies in this unit-- Set a Purpose, Clarify Understanding, Respond. Read the Learn reading selection, “</w:t>
      </w:r>
      <w:r>
        <w:rPr>
          <w:rStyle w:val="normaltextrun"/>
          <w:rFonts w:ascii="Calibri" w:hAnsi="Calibri" w:cs="Calibri"/>
          <w:sz w:val="22"/>
          <w:szCs w:val="22"/>
        </w:rPr>
        <w:t>Robbers of the Seas</w:t>
      </w:r>
      <w:r w:rsidR="00FE1165">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Learn selection.</w:t>
      </w:r>
    </w:p>
    <w:p w14:paraId="49201A86"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6FA660AA"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5CD75FBA"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12</w:t>
      </w:r>
    </w:p>
    <w:p w14:paraId="4D805A15" w14:textId="42272C44"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1—Reviewed the reading strategies for the unit. Read the Practice selection, “</w:t>
      </w:r>
      <w:r>
        <w:rPr>
          <w:rStyle w:val="normaltextrun"/>
          <w:rFonts w:ascii="Calibri" w:hAnsi="Calibri" w:cs="Calibri"/>
          <w:sz w:val="22"/>
          <w:szCs w:val="22"/>
        </w:rPr>
        <w:t>Fearsome Females of the Seas</w:t>
      </w:r>
      <w:r w:rsidR="00FE1165">
        <w:rPr>
          <w:rStyle w:val="normaltextrun"/>
          <w:rFonts w:ascii="Calibri" w:hAnsi="Calibri" w:cs="Calibri"/>
          <w:sz w:val="22"/>
          <w:szCs w:val="22"/>
        </w:rPr>
        <w:t>.</w:t>
      </w:r>
      <w:r w:rsidRPr="00474F3E">
        <w:rPr>
          <w:rStyle w:val="normaltextrun"/>
          <w:rFonts w:ascii="Calibri" w:hAnsi="Calibri" w:cs="Calibri"/>
          <w:sz w:val="22"/>
          <w:szCs w:val="22"/>
        </w:rPr>
        <w:t>” Completed one of the comprehension tests for the Practice selection.</w:t>
      </w:r>
    </w:p>
    <w:p w14:paraId="500CA69A"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2—Completed the graphic organizer and wrote a summary of the selection. Revised and edited the summary.</w:t>
      </w:r>
    </w:p>
    <w:p w14:paraId="10604D05"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597781F2"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Week 13</w:t>
      </w:r>
    </w:p>
    <w:p w14:paraId="58C1058B" w14:textId="77777777" w:rsidR="006D6D86" w:rsidRPr="00474F3E"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 xml:space="preserve">Lesson 1—Completed the vocabulary and fluency activities for the Practice selection. </w:t>
      </w:r>
    </w:p>
    <w:p w14:paraId="7FFE7D29" w14:textId="0FE06129"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474F3E">
        <w:rPr>
          <w:rStyle w:val="normaltextrun"/>
          <w:rFonts w:ascii="Calibri" w:hAnsi="Calibri" w:cs="Calibri"/>
          <w:sz w:val="22"/>
          <w:szCs w:val="22"/>
        </w:rPr>
        <w:t>Lesson 2—Read and completed the Apply reading selection, “</w:t>
      </w:r>
      <w:r>
        <w:rPr>
          <w:rStyle w:val="normaltextrun"/>
          <w:rFonts w:ascii="Calibri" w:hAnsi="Calibri" w:cs="Calibri"/>
          <w:sz w:val="22"/>
          <w:szCs w:val="22"/>
        </w:rPr>
        <w:t>The Reign and Ruin of Piracy</w:t>
      </w:r>
      <w:r w:rsidR="00FE1165">
        <w:rPr>
          <w:rStyle w:val="normaltextrun"/>
          <w:rFonts w:ascii="Calibri" w:hAnsi="Calibri" w:cs="Calibri"/>
          <w:sz w:val="22"/>
          <w:szCs w:val="22"/>
        </w:rPr>
        <w:t>.</w:t>
      </w:r>
      <w:r w:rsidRPr="00474F3E">
        <w:rPr>
          <w:rStyle w:val="normaltextrun"/>
          <w:rFonts w:ascii="Calibri" w:hAnsi="Calibri" w:cs="Calibri"/>
          <w:sz w:val="22"/>
          <w:szCs w:val="22"/>
        </w:rPr>
        <w:t>” Completed a comprehension test for this reading.</w:t>
      </w:r>
    </w:p>
    <w:p w14:paraId="61147BAA"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69D906A4"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14</w:t>
      </w:r>
    </w:p>
    <w:p w14:paraId="45E0B245"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823E21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73A5BB8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38186A8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15</w:t>
      </w:r>
    </w:p>
    <w:p w14:paraId="1BBBD5AD"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10010167"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119F7EB3" w14:textId="77777777" w:rsidR="006D6D86" w:rsidRDefault="006D6D86" w:rsidP="006D6D86">
      <w:pPr>
        <w:pStyle w:val="paragraph"/>
        <w:spacing w:before="0" w:beforeAutospacing="0" w:after="0" w:afterAutospacing="0"/>
        <w:textAlignment w:val="baseline"/>
      </w:pPr>
    </w:p>
    <w:p w14:paraId="2ECC47EF" w14:textId="254AC27F"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Unit Four: </w:t>
      </w:r>
      <w:r w:rsidR="00FE1165">
        <w:rPr>
          <w:rStyle w:val="normaltextrun"/>
          <w:rFonts w:ascii="Calibri" w:hAnsi="Calibri" w:cs="Calibri"/>
          <w:sz w:val="22"/>
          <w:szCs w:val="22"/>
        </w:rPr>
        <w:t>Great Races</w:t>
      </w:r>
    </w:p>
    <w:p w14:paraId="6DF06A6C"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Preview the Selection, Make Connections, Recall</w:t>
      </w:r>
    </w:p>
    <w:p w14:paraId="3B2F9FD4"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2D1365C1"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16</w:t>
      </w:r>
    </w:p>
    <w:p w14:paraId="5C335981" w14:textId="6C35A4CE"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Preview the Selection, Make Connections, Recall. Read the Learn reading selection, “</w:t>
      </w:r>
      <w:r w:rsidR="00FE1165">
        <w:rPr>
          <w:rStyle w:val="normaltextrun"/>
          <w:rFonts w:ascii="Calibri" w:hAnsi="Calibri" w:cs="Calibri"/>
          <w:sz w:val="22"/>
          <w:szCs w:val="22"/>
        </w:rPr>
        <w:t>Challenging Mind and Body: The New York City Marathon.</w:t>
      </w:r>
      <w:r>
        <w:rPr>
          <w:rStyle w:val="normaltextrun"/>
          <w:rFonts w:ascii="Calibri" w:hAnsi="Calibri" w:cs="Calibri"/>
          <w:sz w:val="22"/>
          <w:szCs w:val="22"/>
        </w:rPr>
        <w:t>” Completed one of the comprehension tests for the Learn selection.</w:t>
      </w:r>
    </w:p>
    <w:p w14:paraId="38FD9323"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7302876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43120EAE"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17</w:t>
      </w:r>
    </w:p>
    <w:p w14:paraId="26C9F7F6" w14:textId="37907A2D"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sidR="00FE1165">
        <w:rPr>
          <w:rStyle w:val="normaltextrun"/>
          <w:rFonts w:ascii="Calibri" w:hAnsi="Calibri" w:cs="Calibri"/>
          <w:sz w:val="22"/>
          <w:szCs w:val="22"/>
        </w:rPr>
        <w:t>The Tour de France: World’s Greatest Bicycle Ride.</w:t>
      </w:r>
      <w:r>
        <w:rPr>
          <w:rStyle w:val="normaltextrun"/>
          <w:rFonts w:ascii="Calibri" w:hAnsi="Calibri" w:cs="Calibri"/>
          <w:sz w:val="22"/>
          <w:szCs w:val="22"/>
        </w:rPr>
        <w:t>” Completed one of the comprehension tests for the Practice selection.</w:t>
      </w:r>
    </w:p>
    <w:p w14:paraId="2D3A6E8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35AF5343"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221A14D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18</w:t>
      </w:r>
    </w:p>
    <w:p w14:paraId="5D9E84B3"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2555A5E3" w14:textId="41C18480"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sidR="00FE1165">
        <w:rPr>
          <w:rStyle w:val="normaltextrun"/>
          <w:rFonts w:ascii="Calibri" w:hAnsi="Calibri" w:cs="Calibri"/>
          <w:sz w:val="22"/>
          <w:szCs w:val="22"/>
        </w:rPr>
        <w:t>The Iditarod: Racing for the Red Lantern.</w:t>
      </w:r>
      <w:r>
        <w:rPr>
          <w:rStyle w:val="normaltextrun"/>
          <w:rFonts w:ascii="Calibri" w:hAnsi="Calibri" w:cs="Calibri"/>
          <w:sz w:val="22"/>
          <w:szCs w:val="22"/>
        </w:rPr>
        <w:t>” Completed a comprehension test for this reading.</w:t>
      </w:r>
    </w:p>
    <w:p w14:paraId="61C9CDA7"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5E377D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19</w:t>
      </w:r>
    </w:p>
    <w:p w14:paraId="5279CD85"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25CE53AA"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776C6D4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5A86847"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20</w:t>
      </w:r>
    </w:p>
    <w:p w14:paraId="78B52376"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581E647F"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21023514" w14:textId="77777777" w:rsidR="006D6D86" w:rsidRDefault="006D6D86" w:rsidP="006D6D86">
      <w:pPr>
        <w:pStyle w:val="paragraph"/>
        <w:spacing w:before="0" w:beforeAutospacing="0" w:after="0" w:afterAutospacing="0"/>
        <w:textAlignment w:val="baseline"/>
      </w:pPr>
    </w:p>
    <w:p w14:paraId="6CBB0B0B" w14:textId="761F5E94"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Unit Five</w:t>
      </w:r>
      <w:r w:rsidR="00FE1165">
        <w:rPr>
          <w:rStyle w:val="normaltextrun"/>
          <w:rFonts w:ascii="Calibri" w:hAnsi="Calibri" w:cs="Calibri"/>
          <w:sz w:val="22"/>
          <w:szCs w:val="22"/>
        </w:rPr>
        <w:t>: The Changing Earth</w:t>
      </w:r>
    </w:p>
    <w:p w14:paraId="5EA38979"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Strategies: Activate Prior Knowledge, Interact with Text, Evaluate</w:t>
      </w:r>
    </w:p>
    <w:p w14:paraId="42DDD720"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5392BD3E"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21</w:t>
      </w:r>
    </w:p>
    <w:p w14:paraId="3F72CC77" w14:textId="7B16914C"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Pr>
          <w:rStyle w:val="normaltextrun"/>
          <w:rFonts w:ascii="Calibri" w:hAnsi="Calibri" w:cs="Calibri"/>
          <w:sz w:val="22"/>
          <w:szCs w:val="22"/>
        </w:rPr>
        <w:t>Activate Prior Knowledge, Interact with Text, Evaluate. Read the Learn reading selection, “</w:t>
      </w:r>
      <w:r w:rsidR="00FE1165">
        <w:rPr>
          <w:rStyle w:val="normaltextrun"/>
          <w:rFonts w:ascii="Calibri" w:hAnsi="Calibri" w:cs="Calibri"/>
          <w:sz w:val="22"/>
          <w:szCs w:val="22"/>
        </w:rPr>
        <w:t>Why Did the Dinosaurs Disappear?</w:t>
      </w:r>
      <w:r>
        <w:rPr>
          <w:rStyle w:val="normaltextrun"/>
          <w:rFonts w:ascii="Calibri" w:hAnsi="Calibri" w:cs="Calibri"/>
          <w:sz w:val="22"/>
          <w:szCs w:val="22"/>
        </w:rPr>
        <w:t>” Completed one of the comprehension tests for the Learn selection.</w:t>
      </w:r>
    </w:p>
    <w:p w14:paraId="321ABC03"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46AB7D35"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3BEF23FC"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22</w:t>
      </w:r>
    </w:p>
    <w:p w14:paraId="60444A32" w14:textId="00BB23B8"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sidR="00FE1165">
        <w:rPr>
          <w:rStyle w:val="normaltextrun"/>
          <w:rFonts w:ascii="Calibri" w:hAnsi="Calibri" w:cs="Calibri"/>
          <w:sz w:val="22"/>
          <w:szCs w:val="22"/>
        </w:rPr>
        <w:t>Continents Adrift.</w:t>
      </w:r>
      <w:r>
        <w:rPr>
          <w:rStyle w:val="normaltextrun"/>
          <w:rFonts w:ascii="Calibri" w:hAnsi="Calibri" w:cs="Calibri"/>
          <w:sz w:val="22"/>
          <w:szCs w:val="22"/>
        </w:rPr>
        <w:t>” Completed one of the comprehension tests for the Practice selection.</w:t>
      </w:r>
    </w:p>
    <w:p w14:paraId="36DF3D3A"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2D3CA47A"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0A7E9DF6"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23</w:t>
      </w:r>
    </w:p>
    <w:p w14:paraId="367E9E57"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328D3D62" w14:textId="5E3FE57E"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Lesson 2—Read and completed the Apply reading selection, “</w:t>
      </w:r>
      <w:r w:rsidR="00FE1165">
        <w:rPr>
          <w:rStyle w:val="normaltextrun"/>
          <w:rFonts w:ascii="Calibri" w:hAnsi="Calibri" w:cs="Calibri"/>
          <w:sz w:val="22"/>
          <w:szCs w:val="22"/>
        </w:rPr>
        <w:t>Global Warming: Too Much of a Good Thing?</w:t>
      </w:r>
      <w:r>
        <w:rPr>
          <w:rStyle w:val="normaltextrun"/>
          <w:rFonts w:ascii="Calibri" w:hAnsi="Calibri" w:cs="Calibri"/>
          <w:sz w:val="22"/>
          <w:szCs w:val="22"/>
        </w:rPr>
        <w:t>” Completed a comprehension test for this reading.</w:t>
      </w:r>
    </w:p>
    <w:p w14:paraId="6F78A0E8"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01C1C8FD"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24</w:t>
      </w:r>
    </w:p>
    <w:p w14:paraId="02484A2F"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2A52B05D"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4144AE9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02EB45CE"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25</w:t>
      </w:r>
    </w:p>
    <w:p w14:paraId="16E1ACF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6AB5D50D"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5CBB4995" w14:textId="77777777" w:rsidR="006D6D86" w:rsidRDefault="006D6D86" w:rsidP="006D6D86">
      <w:pPr>
        <w:pStyle w:val="paragraph"/>
        <w:spacing w:before="0" w:beforeAutospacing="0" w:after="0" w:afterAutospacing="0"/>
        <w:textAlignment w:val="baseline"/>
      </w:pPr>
    </w:p>
    <w:p w14:paraId="1802CE9F" w14:textId="67C2B6EF" w:rsidR="006D6D86" w:rsidRPr="000B1967"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Unit </w:t>
      </w:r>
      <w:r w:rsidRPr="000B1967">
        <w:rPr>
          <w:rStyle w:val="normaltextrun"/>
          <w:rFonts w:ascii="Calibri" w:hAnsi="Calibri" w:cs="Calibri"/>
          <w:sz w:val="22"/>
          <w:szCs w:val="22"/>
        </w:rPr>
        <w:t>Six:</w:t>
      </w:r>
      <w:r>
        <w:rPr>
          <w:rStyle w:val="normaltextrun"/>
          <w:rFonts w:ascii="Calibri" w:hAnsi="Calibri" w:cs="Calibri"/>
          <w:sz w:val="22"/>
          <w:szCs w:val="22"/>
        </w:rPr>
        <w:t xml:space="preserve"> </w:t>
      </w:r>
      <w:r w:rsidR="00FE1165">
        <w:rPr>
          <w:rStyle w:val="normaltextrun"/>
          <w:rFonts w:ascii="Calibri" w:hAnsi="Calibri" w:cs="Calibri"/>
          <w:sz w:val="22"/>
          <w:szCs w:val="22"/>
        </w:rPr>
        <w:t>Pioneers in Technology</w:t>
      </w:r>
    </w:p>
    <w:p w14:paraId="3EBD560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sidRPr="000B1967">
        <w:rPr>
          <w:rStyle w:val="normaltextrun"/>
          <w:rFonts w:ascii="Calibri" w:hAnsi="Calibri" w:cs="Calibri"/>
          <w:sz w:val="22"/>
          <w:szCs w:val="22"/>
        </w:rPr>
        <w:t>Strategies: Set a Purpose, Clarify Understanding, Respond</w:t>
      </w:r>
    </w:p>
    <w:p w14:paraId="009ACB40"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4D741544"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26</w:t>
      </w:r>
    </w:p>
    <w:p w14:paraId="7960A253" w14:textId="0969B76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1—Read about the reading strategies in this unit--</w:t>
      </w:r>
      <w:r w:rsidRPr="001A0409">
        <w:rPr>
          <w:rStyle w:val="normaltextrun"/>
          <w:rFonts w:ascii="Calibri" w:hAnsi="Calibri" w:cs="Calibri"/>
          <w:sz w:val="22"/>
          <w:szCs w:val="22"/>
        </w:rPr>
        <w:t xml:space="preserve"> </w:t>
      </w:r>
      <w:r w:rsidRPr="000B1967">
        <w:rPr>
          <w:rStyle w:val="normaltextrun"/>
          <w:rFonts w:ascii="Calibri" w:hAnsi="Calibri" w:cs="Calibri"/>
          <w:sz w:val="22"/>
          <w:szCs w:val="22"/>
        </w:rPr>
        <w:t>Set a Purpose, Clarify Understanding, Respond</w:t>
      </w:r>
      <w:r>
        <w:rPr>
          <w:rStyle w:val="normaltextrun"/>
          <w:rFonts w:ascii="Calibri" w:hAnsi="Calibri" w:cs="Calibri"/>
          <w:sz w:val="22"/>
          <w:szCs w:val="22"/>
        </w:rPr>
        <w:t>. Read the Learn reading selection, “</w:t>
      </w:r>
      <w:r w:rsidR="00FE1165">
        <w:rPr>
          <w:rStyle w:val="normaltextrun"/>
          <w:rFonts w:ascii="Calibri" w:hAnsi="Calibri" w:cs="Calibri"/>
          <w:sz w:val="22"/>
          <w:szCs w:val="22"/>
        </w:rPr>
        <w:t>A Real Television Hero.</w:t>
      </w:r>
      <w:r>
        <w:rPr>
          <w:rStyle w:val="normaltextrun"/>
          <w:rFonts w:ascii="Calibri" w:hAnsi="Calibri" w:cs="Calibri"/>
          <w:sz w:val="22"/>
          <w:szCs w:val="22"/>
        </w:rPr>
        <w:t>” Completed one of the comprehension tests for the Learn selection.</w:t>
      </w:r>
    </w:p>
    <w:p w14:paraId="0B40408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2—Reviewed the graphic organizer and the model summary for the Learn selection. Then completed the vocabulary and fluency activities for the Learn selection.</w:t>
      </w:r>
    </w:p>
    <w:p w14:paraId="3AF8C7AC"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7510EDA5"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27</w:t>
      </w:r>
    </w:p>
    <w:p w14:paraId="2579BCD1" w14:textId="5A76F5C8"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1—Reviewed the reading strategies for the unit. Read the Practice selection, “</w:t>
      </w:r>
      <w:r w:rsidR="00FE1165">
        <w:rPr>
          <w:rStyle w:val="normaltextrun"/>
          <w:rFonts w:ascii="Calibri" w:hAnsi="Calibri" w:cs="Calibri"/>
          <w:sz w:val="22"/>
          <w:szCs w:val="22"/>
        </w:rPr>
        <w:t>Pioneering a New Language.</w:t>
      </w:r>
      <w:r>
        <w:rPr>
          <w:rStyle w:val="normaltextrun"/>
          <w:rFonts w:ascii="Calibri" w:hAnsi="Calibri" w:cs="Calibri"/>
          <w:sz w:val="22"/>
          <w:szCs w:val="22"/>
        </w:rPr>
        <w:t>’” Completed one of the comprehension tests for the Practice selection.</w:t>
      </w:r>
    </w:p>
    <w:p w14:paraId="4A4D6ABA"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graphic organizer and wrote a summary of the selection. Revised and edited the summary.</w:t>
      </w:r>
    </w:p>
    <w:p w14:paraId="17044261"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97350C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28</w:t>
      </w:r>
    </w:p>
    <w:p w14:paraId="77EF2F25"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Lesson 1—Completed the vocabulary and fluency activities for the Practice selection. </w:t>
      </w:r>
    </w:p>
    <w:p w14:paraId="2DF08F82" w14:textId="4EA0318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2—Read and completed the Apply reading selection, “</w:t>
      </w:r>
      <w:r w:rsidR="00FE1165">
        <w:rPr>
          <w:rStyle w:val="normaltextrun"/>
          <w:rFonts w:ascii="Calibri" w:hAnsi="Calibri" w:cs="Calibri"/>
          <w:sz w:val="22"/>
          <w:szCs w:val="22"/>
        </w:rPr>
        <w:t>Weaving the World Together</w:t>
      </w:r>
      <w:bookmarkStart w:id="0" w:name="_GoBack"/>
      <w:bookmarkEnd w:id="0"/>
      <w:r w:rsidR="00FE1165">
        <w:rPr>
          <w:rStyle w:val="normaltextrun"/>
          <w:rFonts w:ascii="Calibri" w:hAnsi="Calibri" w:cs="Calibri"/>
          <w:sz w:val="22"/>
          <w:szCs w:val="22"/>
        </w:rPr>
        <w:t>.</w:t>
      </w:r>
      <w:r>
        <w:rPr>
          <w:rStyle w:val="normaltextrun"/>
          <w:rFonts w:ascii="Calibri" w:hAnsi="Calibri" w:cs="Calibri"/>
          <w:sz w:val="22"/>
          <w:szCs w:val="22"/>
        </w:rPr>
        <w:t>” Completed a comprehension test for this reading.</w:t>
      </w:r>
    </w:p>
    <w:p w14:paraId="00BE4BD1"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1F6F3F6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29</w:t>
      </w:r>
    </w:p>
    <w:p w14:paraId="09DF5DC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graphic organizer and wrote a summary of the reading.</w:t>
      </w:r>
    </w:p>
    <w:p w14:paraId="591CA192"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the vocabulary and fluency activities for the Apply selection.</w:t>
      </w:r>
    </w:p>
    <w:p w14:paraId="3A6F482D"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p>
    <w:p w14:paraId="5A30B851"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Week 30</w:t>
      </w:r>
    </w:p>
    <w:p w14:paraId="1A1BF0B1"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1—Completed the Reading in the Real World feature and questions.</w:t>
      </w:r>
    </w:p>
    <w:p w14:paraId="3CED740B" w14:textId="77777777" w:rsidR="006D6D86" w:rsidRDefault="006D6D86" w:rsidP="006D6D8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Lesson 2—Completed one of the Connecting to the Real World extension activities.</w:t>
      </w:r>
    </w:p>
    <w:p w14:paraId="7C89973E" w14:textId="77777777" w:rsidR="006D6D86" w:rsidRDefault="006D6D86" w:rsidP="006D6D86">
      <w:pPr>
        <w:pStyle w:val="paragraph"/>
        <w:spacing w:before="0" w:beforeAutospacing="0" w:after="0" w:afterAutospacing="0"/>
        <w:textAlignment w:val="baseline"/>
      </w:pPr>
    </w:p>
    <w:p w14:paraId="457C3024" w14:textId="77777777" w:rsidR="006D6D86" w:rsidRDefault="006D6D86" w:rsidP="006D6D86"/>
    <w:p w14:paraId="0FB7E407" w14:textId="77777777" w:rsidR="006D6D86" w:rsidRDefault="006D6D86"/>
    <w:sectPr w:rsidR="006D6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86"/>
    <w:rsid w:val="006D6D86"/>
    <w:rsid w:val="00FE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26D2"/>
  <w15:chartTrackingRefBased/>
  <w15:docId w15:val="{396D609E-95A5-4A92-A401-85595D8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D6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D6D86"/>
  </w:style>
  <w:style w:type="character" w:customStyle="1" w:styleId="eop">
    <w:name w:val="eop"/>
    <w:basedOn w:val="DefaultParagraphFont"/>
    <w:rsid w:val="006D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46BE33AF7A547807012F5AE59F9AA" ma:contentTypeVersion="23" ma:contentTypeDescription="Create a new document." ma:contentTypeScope="" ma:versionID="2a0907750747c50231176d15772e61a6">
  <xsd:schema xmlns:xsd="http://www.w3.org/2001/XMLSchema" xmlns:xs="http://www.w3.org/2001/XMLSchema" xmlns:p="http://schemas.microsoft.com/office/2006/metadata/properties" xmlns:ns3="7c4aa2a8-350b-458c-840b-ea1f4b7ca922" xmlns:ns4="966bc1ad-e418-4748-9de7-9ffcc3fce2b6" targetNamespace="http://schemas.microsoft.com/office/2006/metadata/properties" ma:root="true" ma:fieldsID="540c809dbff780c89defa39faa00f844" ns3:_="" ns4:_="">
    <xsd:import namespace="7c4aa2a8-350b-458c-840b-ea1f4b7ca922"/>
    <xsd:import namespace="966bc1ad-e418-4748-9de7-9ffcc3fce2b6"/>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aa2a8-350b-458c-840b-ea1f4b7ca9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bc1ad-e418-4748-9de7-9ffcc3fce2b6"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66bc1ad-e418-4748-9de7-9ffcc3fce2b6" xsi:nil="true"/>
    <Templates xmlns="966bc1ad-e418-4748-9de7-9ffcc3fce2b6" xsi:nil="true"/>
    <Has_Teacher_Only_SectionGroup xmlns="966bc1ad-e418-4748-9de7-9ffcc3fce2b6" xsi:nil="true"/>
    <AppVersion xmlns="966bc1ad-e418-4748-9de7-9ffcc3fce2b6" xsi:nil="true"/>
    <CultureName xmlns="966bc1ad-e418-4748-9de7-9ffcc3fce2b6" xsi:nil="true"/>
    <Is_Collaboration_Space_Locked xmlns="966bc1ad-e418-4748-9de7-9ffcc3fce2b6" xsi:nil="true"/>
    <Owner xmlns="966bc1ad-e418-4748-9de7-9ffcc3fce2b6">
      <UserInfo>
        <DisplayName/>
        <AccountId xsi:nil="true"/>
        <AccountType/>
      </UserInfo>
    </Owner>
    <DefaultSectionNames xmlns="966bc1ad-e418-4748-9de7-9ffcc3fce2b6" xsi:nil="true"/>
    <Invited_Teachers xmlns="966bc1ad-e418-4748-9de7-9ffcc3fce2b6" xsi:nil="true"/>
    <NotebookType xmlns="966bc1ad-e418-4748-9de7-9ffcc3fce2b6" xsi:nil="true"/>
    <Teachers xmlns="966bc1ad-e418-4748-9de7-9ffcc3fce2b6">
      <UserInfo>
        <DisplayName/>
        <AccountId xsi:nil="true"/>
        <AccountType/>
      </UserInfo>
    </Teachers>
    <Students xmlns="966bc1ad-e418-4748-9de7-9ffcc3fce2b6">
      <UserInfo>
        <DisplayName/>
        <AccountId xsi:nil="true"/>
        <AccountType/>
      </UserInfo>
    </Students>
    <Student_Groups xmlns="966bc1ad-e418-4748-9de7-9ffcc3fce2b6">
      <UserInfo>
        <DisplayName/>
        <AccountId xsi:nil="true"/>
        <AccountType/>
      </UserInfo>
    </Student_Groups>
    <Self_Registration_Enabled xmlns="966bc1ad-e418-4748-9de7-9ffcc3fce2b6" xsi:nil="true"/>
    <Invited_Students xmlns="966bc1ad-e418-4748-9de7-9ffcc3fce2b6" xsi:nil="true"/>
  </documentManagement>
</p:properties>
</file>

<file path=customXml/itemProps1.xml><?xml version="1.0" encoding="utf-8"?>
<ds:datastoreItem xmlns:ds="http://schemas.openxmlformats.org/officeDocument/2006/customXml" ds:itemID="{2B45B78F-023B-4A46-A7A1-D18EDD9E0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aa2a8-350b-458c-840b-ea1f4b7ca922"/>
    <ds:schemaRef ds:uri="966bc1ad-e418-4748-9de7-9ffcc3fc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99627-B25B-4EFF-9225-847E68FB1DA7}">
  <ds:schemaRefs>
    <ds:schemaRef ds:uri="http://schemas.microsoft.com/sharepoint/v3/contenttype/forms"/>
  </ds:schemaRefs>
</ds:datastoreItem>
</file>

<file path=customXml/itemProps3.xml><?xml version="1.0" encoding="utf-8"?>
<ds:datastoreItem xmlns:ds="http://schemas.openxmlformats.org/officeDocument/2006/customXml" ds:itemID="{1487CA5C-98E3-47F8-924C-0EF3AEF4B399}">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966bc1ad-e418-4748-9de7-9ffcc3fce2b6"/>
    <ds:schemaRef ds:uri="http://schemas.microsoft.com/office/2006/documentManagement/types"/>
    <ds:schemaRef ds:uri="http://www.w3.org/XML/1998/namespace"/>
    <ds:schemaRef ds:uri="http://schemas.openxmlformats.org/package/2006/metadata/core-properties"/>
    <ds:schemaRef ds:uri="7c4aa2a8-350b-458c-840b-ea1f4b7ca922"/>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Decker</dc:creator>
  <cp:keywords/>
  <dc:description/>
  <cp:lastModifiedBy>Suzanne Decker</cp:lastModifiedBy>
  <cp:revision>1</cp:revision>
  <dcterms:created xsi:type="dcterms:W3CDTF">2019-07-25T00:58:00Z</dcterms:created>
  <dcterms:modified xsi:type="dcterms:W3CDTF">2019-07-25T01:21:00Z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0x010100A2546BE33AF7A547807012F5AE59F9AA</vt:lpwstr>
  </property>
</Properties>
</file>